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6D" w:rsidRPr="00FA1078" w:rsidRDefault="00844F6D">
      <w:pPr>
        <w:pStyle w:val="Heading2"/>
        <w:rPr>
          <w:smallCaps/>
          <w:szCs w:val="44"/>
        </w:rPr>
      </w:pPr>
      <w:r w:rsidRPr="00FA1078">
        <w:rPr>
          <w:smallCaps/>
          <w:szCs w:val="44"/>
        </w:rPr>
        <w:t>November 20</w:t>
      </w:r>
      <w:bookmarkStart w:id="0" w:name="_GoBack"/>
      <w:bookmarkEnd w:id="0"/>
      <w:r w:rsidRPr="00FA1078">
        <w:rPr>
          <w:smallCaps/>
          <w:szCs w:val="44"/>
        </w:rPr>
        <w:t>, Edmund</w:t>
      </w:r>
      <w:r w:rsidR="00E95E0F" w:rsidRPr="00FA1078">
        <w:rPr>
          <w:smallCaps/>
          <w:szCs w:val="44"/>
        </w:rPr>
        <w:t>: Mass</w:t>
      </w:r>
    </w:p>
    <w:p w:rsidR="00844F6D" w:rsidRPr="00FA1078" w:rsidRDefault="00844F6D">
      <w:pPr>
        <w:rPr>
          <w:szCs w:val="44"/>
        </w:rPr>
      </w:pPr>
    </w:p>
    <w:p w:rsidR="00844F6D" w:rsidRPr="00FA1078" w:rsidRDefault="00844F6D">
      <w:pPr>
        <w:pStyle w:val="Header"/>
        <w:tabs>
          <w:tab w:val="clear" w:pos="4320"/>
          <w:tab w:val="clear" w:pos="8640"/>
        </w:tabs>
        <w:rPr>
          <w:szCs w:val="44"/>
        </w:rPr>
      </w:pPr>
    </w:p>
    <w:p w:rsidR="00844F6D" w:rsidRPr="00FA1078" w:rsidRDefault="00844F6D">
      <w:pPr>
        <w:rPr>
          <w:i/>
          <w:iCs/>
          <w:szCs w:val="44"/>
        </w:rPr>
      </w:pPr>
      <w:r w:rsidRPr="00FA1078">
        <w:rPr>
          <w:i/>
          <w:iCs/>
          <w:szCs w:val="44"/>
        </w:rPr>
        <w:t>The First Lesson.</w:t>
      </w:r>
      <w:r w:rsidR="00946F16" w:rsidRPr="00FA1078">
        <w:rPr>
          <w:i/>
          <w:iCs/>
          <w:szCs w:val="44"/>
        </w:rPr>
        <w:t xml:space="preserve"> </w:t>
      </w:r>
      <w:r w:rsidRPr="00FA1078">
        <w:rPr>
          <w:i/>
          <w:iCs/>
          <w:szCs w:val="44"/>
        </w:rPr>
        <w:t>The Reader begins</w:t>
      </w:r>
    </w:p>
    <w:p w:rsidR="00844F6D" w:rsidRPr="00FA1078" w:rsidRDefault="00844F6D">
      <w:pPr>
        <w:pStyle w:val="Heading2"/>
        <w:rPr>
          <w:szCs w:val="44"/>
        </w:rPr>
      </w:pPr>
      <w:r w:rsidRPr="00FA1078">
        <w:rPr>
          <w:szCs w:val="44"/>
        </w:rPr>
        <w:t>A Reading from the First Letter of Peter</w:t>
      </w:r>
    </w:p>
    <w:p w:rsidR="00844F6D" w:rsidRPr="00FA1078" w:rsidRDefault="00844F6D">
      <w:pPr>
        <w:rPr>
          <w:szCs w:val="44"/>
        </w:rPr>
      </w:pPr>
      <w:r w:rsidRPr="00FA1078">
        <w:rPr>
          <w:szCs w:val="44"/>
        </w:rPr>
        <w:t>Even if you do suffer for righteousness’ sake, you will be blessed. Have no fear of them, nor be troubled, but in your hearts reverence Christ as Lord. Always be prepared to make a defense to any one who calls you to account for the hope that is in you, yet do it with gentleness and reverence; and keep your conscience clear, so that, when you are abused, those who revile your good behavior in Christ may be put to shame.</w:t>
      </w:r>
      <w:r w:rsidR="00946F16" w:rsidRPr="00FA1078">
        <w:rPr>
          <w:szCs w:val="44"/>
        </w:rPr>
        <w:t xml:space="preserve"> </w:t>
      </w:r>
      <w:r w:rsidRPr="00FA1078">
        <w:rPr>
          <w:szCs w:val="44"/>
        </w:rPr>
        <w:t>For it is better to suffer for doing right, if that should be God’s will, than for doing wrong.</w:t>
      </w:r>
      <w:r w:rsidR="00946F16" w:rsidRPr="00FA1078">
        <w:rPr>
          <w:szCs w:val="44"/>
        </w:rPr>
        <w:t xml:space="preserve"> </w:t>
      </w:r>
      <w:r w:rsidRPr="00FA1078">
        <w:rPr>
          <w:szCs w:val="44"/>
        </w:rPr>
        <w:t>For Christ also died for sins once for all, the righteous for the unrighteous, that he might bring us to God, being put to death in the flesh but made alive in the spirit; who has gone into heaven and is at the right hand of God, with angels, authorities, and powers subject to him.</w:t>
      </w:r>
    </w:p>
    <w:p w:rsidR="00844F6D" w:rsidRPr="00FA1078" w:rsidRDefault="00844F6D">
      <w:pPr>
        <w:rPr>
          <w:szCs w:val="44"/>
        </w:rPr>
      </w:pPr>
      <w:r w:rsidRPr="00FA1078">
        <w:rPr>
          <w:i/>
          <w:iCs/>
          <w:szCs w:val="44"/>
        </w:rPr>
        <w:t>The Reader concludes</w:t>
      </w:r>
      <w:r w:rsidRPr="00FA1078">
        <w:rPr>
          <w:szCs w:val="44"/>
        </w:rPr>
        <w:tab/>
        <w:t>The Word of the Lord.</w:t>
      </w:r>
    </w:p>
    <w:p w:rsidR="00844F6D" w:rsidRPr="00FA1078" w:rsidRDefault="00844F6D">
      <w:pPr>
        <w:rPr>
          <w:szCs w:val="44"/>
        </w:rPr>
      </w:pPr>
    </w:p>
    <w:p w:rsidR="00844F6D" w:rsidRPr="00FA1078" w:rsidRDefault="00844F6D">
      <w:pPr>
        <w:rPr>
          <w:szCs w:val="44"/>
        </w:rPr>
      </w:pPr>
    </w:p>
    <w:p w:rsidR="00844F6D" w:rsidRPr="00FA1078" w:rsidRDefault="00844F6D">
      <w:pPr>
        <w:rPr>
          <w:b/>
          <w:bCs/>
          <w:szCs w:val="44"/>
        </w:rPr>
      </w:pPr>
      <w:r w:rsidRPr="00FA1078">
        <w:rPr>
          <w:b/>
          <w:bCs/>
          <w:szCs w:val="44"/>
        </w:rPr>
        <w:br w:type="page"/>
      </w:r>
      <w:r w:rsidRPr="00FA1078">
        <w:rPr>
          <w:b/>
          <w:bCs/>
          <w:szCs w:val="44"/>
        </w:rPr>
        <w:lastRenderedPageBreak/>
        <w:t>Psalm 21: 1</w:t>
      </w:r>
      <w:r w:rsidR="000D5C73">
        <w:rPr>
          <w:b/>
          <w:bCs/>
          <w:szCs w:val="44"/>
        </w:rPr>
        <w:t>-</w:t>
      </w:r>
      <w:r w:rsidRPr="00FA1078">
        <w:rPr>
          <w:b/>
          <w:bCs/>
          <w:szCs w:val="44"/>
        </w:rPr>
        <w:t>7</w:t>
      </w:r>
    </w:p>
    <w:p w:rsidR="00E95E0F" w:rsidRPr="00FA1078" w:rsidRDefault="00E95E0F" w:rsidP="00E95E0F">
      <w:pPr>
        <w:suppressAutoHyphens/>
        <w:rPr>
          <w:i/>
          <w:iCs/>
          <w:szCs w:val="44"/>
        </w:rPr>
      </w:pPr>
      <w:r w:rsidRPr="00FA1078">
        <w:rPr>
          <w:i/>
          <w:iCs/>
          <w:szCs w:val="44"/>
        </w:rPr>
        <w:t xml:space="preserve">At Said Mass the Reader says </w:t>
      </w:r>
      <w:r w:rsidRPr="00FA1078">
        <w:rPr>
          <w:i/>
          <w:iCs/>
          <w:szCs w:val="44"/>
        </w:rPr>
        <w:tab/>
      </w:r>
    </w:p>
    <w:p w:rsidR="00E95E0F" w:rsidRPr="00FA1078" w:rsidRDefault="00E95E0F" w:rsidP="00E95E0F">
      <w:pPr>
        <w:suppressAutoHyphens/>
        <w:rPr>
          <w:spacing w:val="-2"/>
          <w:szCs w:val="44"/>
        </w:rPr>
      </w:pPr>
      <w:r w:rsidRPr="00FA1078">
        <w:rPr>
          <w:szCs w:val="44"/>
        </w:rPr>
        <w:t>Please join me in reading Psalm 21, verses 1 through 7, found in the red Prayer Book beginning on page 608.</w:t>
      </w:r>
    </w:p>
    <w:p w:rsidR="00E95E0F" w:rsidRPr="00FA1078" w:rsidRDefault="00693E6B" w:rsidP="00E95E0F">
      <w:pPr>
        <w:suppressAutoHyphens/>
        <w:ind w:left="2880" w:hanging="2880"/>
        <w:rPr>
          <w:i/>
          <w:iCs/>
          <w:szCs w:val="44"/>
        </w:rPr>
      </w:pPr>
      <w:r w:rsidRPr="00FA1078">
        <w:rPr>
          <w:i/>
          <w:iCs/>
          <w:szCs w:val="44"/>
        </w:rPr>
        <w:t>(</w:t>
      </w:r>
      <w:r w:rsidR="00E95E0F" w:rsidRPr="00FA1078">
        <w:rPr>
          <w:i/>
          <w:iCs/>
          <w:szCs w:val="44"/>
        </w:rPr>
        <w:t xml:space="preserve">The Reader repeats the above information </w:t>
      </w:r>
      <w:r w:rsidRPr="00FA1078">
        <w:rPr>
          <w:i/>
          <w:iCs/>
          <w:szCs w:val="44"/>
        </w:rPr>
        <w:t>as needed</w:t>
      </w:r>
      <w:r w:rsidR="00E95E0F" w:rsidRPr="00FA1078">
        <w:rPr>
          <w:i/>
          <w:iCs/>
          <w:szCs w:val="44"/>
        </w:rPr>
        <w:t>.</w:t>
      </w:r>
      <w:r w:rsidRPr="00FA1078">
        <w:rPr>
          <w:i/>
          <w:iCs/>
          <w:szCs w:val="44"/>
        </w:rPr>
        <w:t>)</w:t>
      </w:r>
    </w:p>
    <w:p w:rsidR="00E95E0F" w:rsidRPr="00FA1078" w:rsidRDefault="00E95E0F" w:rsidP="00E95E0F">
      <w:pPr>
        <w:suppressAutoHyphens/>
        <w:ind w:left="2880" w:hanging="2880"/>
        <w:rPr>
          <w:i/>
          <w:iCs/>
          <w:szCs w:val="44"/>
        </w:rPr>
      </w:pPr>
    </w:p>
    <w:p w:rsidR="00E95E0F" w:rsidRPr="00FA1078" w:rsidRDefault="00E95E0F" w:rsidP="00E95E0F">
      <w:pPr>
        <w:suppressAutoHyphens/>
        <w:rPr>
          <w:i/>
          <w:iCs/>
          <w:szCs w:val="44"/>
        </w:rPr>
      </w:pPr>
      <w:r w:rsidRPr="00FA1078">
        <w:rPr>
          <w:i/>
          <w:iCs/>
          <w:szCs w:val="44"/>
        </w:rPr>
        <w:t>At Sung Mass the Reader says</w:t>
      </w:r>
      <w:r w:rsidRPr="00FA1078">
        <w:rPr>
          <w:i/>
          <w:iCs/>
          <w:szCs w:val="44"/>
        </w:rPr>
        <w:tab/>
      </w:r>
    </w:p>
    <w:p w:rsidR="00E95E0F" w:rsidRPr="00FA1078" w:rsidRDefault="00E95E0F" w:rsidP="00E95E0F">
      <w:pPr>
        <w:suppressAutoHyphens/>
        <w:rPr>
          <w:spacing w:val="-2"/>
          <w:szCs w:val="44"/>
        </w:rPr>
      </w:pPr>
      <w:r w:rsidRPr="00FA1078">
        <w:rPr>
          <w:szCs w:val="44"/>
        </w:rPr>
        <w:t>Please join me in reading Psalm 21 found in the bulletin.</w:t>
      </w:r>
    </w:p>
    <w:p w:rsidR="00844F6D" w:rsidRPr="00FA1078" w:rsidRDefault="00844F6D">
      <w:pPr>
        <w:rPr>
          <w:i/>
          <w:spacing w:val="-2"/>
          <w:szCs w:val="44"/>
        </w:rPr>
      </w:pPr>
    </w:p>
    <w:p w:rsidR="00844F6D" w:rsidRPr="00FA1078" w:rsidRDefault="00844F6D">
      <w:pPr>
        <w:rPr>
          <w:szCs w:val="44"/>
        </w:rPr>
      </w:pPr>
      <w:r w:rsidRPr="00FA1078">
        <w:rPr>
          <w:szCs w:val="44"/>
        </w:rPr>
        <w:t xml:space="preserve">1 </w:t>
      </w:r>
      <w:r w:rsidRPr="00FA1078">
        <w:rPr>
          <w:szCs w:val="44"/>
        </w:rPr>
        <w:tab/>
        <w:t xml:space="preserve">The king rejoices in your strength, O </w:t>
      </w:r>
      <w:r w:rsidRPr="00FA1078">
        <w:rPr>
          <w:rFonts w:eastAsia="Arial Unicode MS" w:cs="Arial Unicode MS"/>
          <w:smallCaps/>
          <w:szCs w:val="44"/>
        </w:rPr>
        <w:t>Lord</w:t>
      </w:r>
      <w:r w:rsidRPr="00FA1078">
        <w:rPr>
          <w:szCs w:val="44"/>
        </w:rPr>
        <w:t>; *</w:t>
      </w:r>
    </w:p>
    <w:p w:rsidR="00844F6D" w:rsidRPr="00FA1078" w:rsidRDefault="00844F6D">
      <w:pPr>
        <w:rPr>
          <w:szCs w:val="44"/>
        </w:rPr>
      </w:pPr>
      <w:r w:rsidRPr="00FA1078">
        <w:rPr>
          <w:szCs w:val="44"/>
        </w:rPr>
        <w:t xml:space="preserve"> </w:t>
      </w:r>
      <w:r w:rsidRPr="00FA1078">
        <w:rPr>
          <w:szCs w:val="44"/>
        </w:rPr>
        <w:tab/>
        <w:t xml:space="preserve">  </w:t>
      </w:r>
      <w:proofErr w:type="gramStart"/>
      <w:r w:rsidRPr="00FA1078">
        <w:rPr>
          <w:szCs w:val="44"/>
        </w:rPr>
        <w:t>how</w:t>
      </w:r>
      <w:proofErr w:type="gramEnd"/>
      <w:r w:rsidRPr="00FA1078">
        <w:rPr>
          <w:szCs w:val="44"/>
        </w:rPr>
        <w:t xml:space="preserve"> greatly he exults in your victory!</w:t>
      </w:r>
    </w:p>
    <w:p w:rsidR="00844F6D" w:rsidRPr="00FA1078" w:rsidRDefault="00844F6D">
      <w:pPr>
        <w:rPr>
          <w:szCs w:val="44"/>
        </w:rPr>
      </w:pPr>
      <w:r w:rsidRPr="00FA1078">
        <w:rPr>
          <w:szCs w:val="44"/>
        </w:rPr>
        <w:t xml:space="preserve"> </w:t>
      </w:r>
    </w:p>
    <w:p w:rsidR="00844F6D" w:rsidRPr="00FA1078" w:rsidRDefault="00844F6D">
      <w:pPr>
        <w:rPr>
          <w:szCs w:val="44"/>
        </w:rPr>
      </w:pPr>
      <w:r w:rsidRPr="00FA1078">
        <w:rPr>
          <w:szCs w:val="44"/>
        </w:rPr>
        <w:t xml:space="preserve">2 </w:t>
      </w:r>
      <w:r w:rsidRPr="00FA1078">
        <w:rPr>
          <w:szCs w:val="44"/>
        </w:rPr>
        <w:tab/>
        <w:t>You have given him his heart’s desire; *</w:t>
      </w:r>
    </w:p>
    <w:p w:rsidR="00844F6D" w:rsidRPr="00FA1078" w:rsidRDefault="00844F6D">
      <w:pPr>
        <w:ind w:firstLine="720"/>
        <w:rPr>
          <w:szCs w:val="44"/>
        </w:rPr>
      </w:pPr>
      <w:r w:rsidRPr="00FA1078">
        <w:rPr>
          <w:szCs w:val="44"/>
        </w:rPr>
        <w:t xml:space="preserve">  </w:t>
      </w:r>
      <w:proofErr w:type="gramStart"/>
      <w:r w:rsidRPr="00FA1078">
        <w:rPr>
          <w:szCs w:val="44"/>
        </w:rPr>
        <w:t>you</w:t>
      </w:r>
      <w:proofErr w:type="gramEnd"/>
      <w:r w:rsidRPr="00FA1078">
        <w:rPr>
          <w:szCs w:val="44"/>
        </w:rPr>
        <w:t xml:space="preserve"> have not denied him the request of his lips.</w:t>
      </w:r>
    </w:p>
    <w:p w:rsidR="00844F6D" w:rsidRPr="00FA1078" w:rsidRDefault="00844F6D">
      <w:pPr>
        <w:rPr>
          <w:szCs w:val="44"/>
        </w:rPr>
      </w:pPr>
      <w:r w:rsidRPr="00FA1078">
        <w:rPr>
          <w:szCs w:val="44"/>
        </w:rPr>
        <w:t xml:space="preserve"> </w:t>
      </w:r>
    </w:p>
    <w:p w:rsidR="00844F6D" w:rsidRPr="00FA1078" w:rsidRDefault="00844F6D">
      <w:pPr>
        <w:rPr>
          <w:szCs w:val="44"/>
        </w:rPr>
      </w:pPr>
      <w:r w:rsidRPr="00FA1078">
        <w:rPr>
          <w:szCs w:val="44"/>
        </w:rPr>
        <w:t xml:space="preserve">3 </w:t>
      </w:r>
      <w:r w:rsidRPr="00FA1078">
        <w:rPr>
          <w:szCs w:val="44"/>
        </w:rPr>
        <w:tab/>
        <w:t>For you meet him with blessings of prosperity, *</w:t>
      </w:r>
    </w:p>
    <w:p w:rsidR="00844F6D" w:rsidRPr="00FA1078" w:rsidRDefault="00844F6D">
      <w:pPr>
        <w:rPr>
          <w:szCs w:val="44"/>
        </w:rPr>
      </w:pPr>
      <w:r w:rsidRPr="00FA1078">
        <w:rPr>
          <w:szCs w:val="44"/>
        </w:rPr>
        <w:t xml:space="preserve"> </w:t>
      </w:r>
      <w:r w:rsidRPr="00FA1078">
        <w:rPr>
          <w:szCs w:val="44"/>
        </w:rPr>
        <w:tab/>
        <w:t xml:space="preserve">  </w:t>
      </w:r>
      <w:proofErr w:type="gramStart"/>
      <w:r w:rsidRPr="00FA1078">
        <w:rPr>
          <w:szCs w:val="44"/>
        </w:rPr>
        <w:t>and</w:t>
      </w:r>
      <w:proofErr w:type="gramEnd"/>
      <w:r w:rsidRPr="00FA1078">
        <w:rPr>
          <w:szCs w:val="44"/>
        </w:rPr>
        <w:t xml:space="preserve"> set a crown of fine gold upon his head.</w:t>
      </w:r>
    </w:p>
    <w:p w:rsidR="00844F6D" w:rsidRPr="00FA1078" w:rsidRDefault="00844F6D">
      <w:pPr>
        <w:rPr>
          <w:szCs w:val="44"/>
        </w:rPr>
      </w:pPr>
      <w:r w:rsidRPr="00FA1078">
        <w:rPr>
          <w:szCs w:val="44"/>
        </w:rPr>
        <w:t xml:space="preserve"> </w:t>
      </w:r>
    </w:p>
    <w:p w:rsidR="00844F6D" w:rsidRPr="00FA1078" w:rsidRDefault="00844F6D">
      <w:pPr>
        <w:rPr>
          <w:szCs w:val="44"/>
        </w:rPr>
      </w:pPr>
      <w:r w:rsidRPr="00FA1078">
        <w:rPr>
          <w:szCs w:val="44"/>
        </w:rPr>
        <w:t xml:space="preserve">4 </w:t>
      </w:r>
      <w:r w:rsidRPr="00FA1078">
        <w:rPr>
          <w:szCs w:val="44"/>
        </w:rPr>
        <w:tab/>
        <w:t>He asked you for life, and you gave it to him: *</w:t>
      </w:r>
    </w:p>
    <w:p w:rsidR="00844F6D" w:rsidRPr="00FA1078" w:rsidRDefault="00844F6D">
      <w:pPr>
        <w:rPr>
          <w:szCs w:val="44"/>
        </w:rPr>
      </w:pPr>
      <w:r w:rsidRPr="00FA1078">
        <w:rPr>
          <w:szCs w:val="44"/>
        </w:rPr>
        <w:t xml:space="preserve"> </w:t>
      </w:r>
      <w:r w:rsidRPr="00FA1078">
        <w:rPr>
          <w:szCs w:val="44"/>
        </w:rPr>
        <w:tab/>
        <w:t xml:space="preserve">  </w:t>
      </w:r>
      <w:proofErr w:type="gramStart"/>
      <w:r w:rsidRPr="00FA1078">
        <w:rPr>
          <w:szCs w:val="44"/>
        </w:rPr>
        <w:t>length</w:t>
      </w:r>
      <w:proofErr w:type="gramEnd"/>
      <w:r w:rsidRPr="00FA1078">
        <w:rPr>
          <w:szCs w:val="44"/>
        </w:rPr>
        <w:t xml:space="preserve"> of days, for ever and ever.</w:t>
      </w:r>
    </w:p>
    <w:p w:rsidR="00844F6D" w:rsidRPr="00FA1078" w:rsidRDefault="00844F6D">
      <w:pPr>
        <w:rPr>
          <w:szCs w:val="44"/>
        </w:rPr>
      </w:pPr>
      <w:r w:rsidRPr="00FA1078">
        <w:rPr>
          <w:szCs w:val="44"/>
        </w:rPr>
        <w:t xml:space="preserve"> </w:t>
      </w:r>
    </w:p>
    <w:p w:rsidR="00844F6D" w:rsidRPr="00FA1078" w:rsidRDefault="00844F6D">
      <w:pPr>
        <w:rPr>
          <w:szCs w:val="44"/>
        </w:rPr>
      </w:pPr>
      <w:r w:rsidRPr="00FA1078">
        <w:rPr>
          <w:szCs w:val="44"/>
        </w:rPr>
        <w:t xml:space="preserve">5 </w:t>
      </w:r>
      <w:r w:rsidRPr="00FA1078">
        <w:rPr>
          <w:szCs w:val="44"/>
        </w:rPr>
        <w:tab/>
        <w:t>His honor is great, because of your victory; *</w:t>
      </w:r>
    </w:p>
    <w:p w:rsidR="00693E6B" w:rsidRPr="00FA1078" w:rsidRDefault="00844F6D">
      <w:pPr>
        <w:ind w:firstLine="720"/>
        <w:rPr>
          <w:szCs w:val="44"/>
        </w:rPr>
      </w:pPr>
      <w:r w:rsidRPr="00FA1078">
        <w:rPr>
          <w:szCs w:val="44"/>
        </w:rPr>
        <w:t xml:space="preserve">  </w:t>
      </w:r>
      <w:proofErr w:type="gramStart"/>
      <w:r w:rsidRPr="00FA1078">
        <w:rPr>
          <w:szCs w:val="44"/>
        </w:rPr>
        <w:t>splendor</w:t>
      </w:r>
      <w:proofErr w:type="gramEnd"/>
      <w:r w:rsidRPr="00FA1078">
        <w:rPr>
          <w:szCs w:val="44"/>
        </w:rPr>
        <w:t xml:space="preserve"> and majesty have you bestowed upon </w:t>
      </w:r>
    </w:p>
    <w:p w:rsidR="00844F6D" w:rsidRPr="00FA1078" w:rsidRDefault="00844F6D" w:rsidP="00693E6B">
      <w:pPr>
        <w:ind w:left="2160" w:firstLine="720"/>
        <w:rPr>
          <w:szCs w:val="44"/>
        </w:rPr>
      </w:pPr>
      <w:proofErr w:type="gramStart"/>
      <w:r w:rsidRPr="00FA1078">
        <w:rPr>
          <w:szCs w:val="44"/>
        </w:rPr>
        <w:t>him</w:t>
      </w:r>
      <w:proofErr w:type="gramEnd"/>
      <w:r w:rsidRPr="00FA1078">
        <w:rPr>
          <w:szCs w:val="44"/>
        </w:rPr>
        <w:t>.</w:t>
      </w:r>
    </w:p>
    <w:p w:rsidR="00693E6B" w:rsidRPr="00FA1078" w:rsidRDefault="00693E6B">
      <w:pPr>
        <w:rPr>
          <w:szCs w:val="44"/>
        </w:rPr>
      </w:pPr>
    </w:p>
    <w:p w:rsidR="00844F6D" w:rsidRPr="00FA1078" w:rsidRDefault="00844F6D">
      <w:pPr>
        <w:rPr>
          <w:szCs w:val="44"/>
        </w:rPr>
      </w:pPr>
      <w:r w:rsidRPr="00FA1078">
        <w:rPr>
          <w:szCs w:val="44"/>
        </w:rPr>
        <w:lastRenderedPageBreak/>
        <w:t>6</w:t>
      </w:r>
      <w:r w:rsidRPr="00FA1078">
        <w:rPr>
          <w:szCs w:val="44"/>
        </w:rPr>
        <w:tab/>
        <w:t>For you will give him everlasting felicity *</w:t>
      </w:r>
    </w:p>
    <w:p w:rsidR="00693E6B" w:rsidRPr="00FA1078" w:rsidRDefault="00844F6D">
      <w:pPr>
        <w:ind w:left="720"/>
        <w:rPr>
          <w:szCs w:val="44"/>
        </w:rPr>
      </w:pPr>
      <w:r w:rsidRPr="00FA1078">
        <w:rPr>
          <w:szCs w:val="44"/>
        </w:rPr>
        <w:t xml:space="preserve">  </w:t>
      </w:r>
      <w:proofErr w:type="gramStart"/>
      <w:r w:rsidRPr="00FA1078">
        <w:rPr>
          <w:szCs w:val="44"/>
        </w:rPr>
        <w:t>and</w:t>
      </w:r>
      <w:proofErr w:type="gramEnd"/>
      <w:r w:rsidRPr="00FA1078">
        <w:rPr>
          <w:szCs w:val="44"/>
        </w:rPr>
        <w:t xml:space="preserve"> will make him glad with the joy of your </w:t>
      </w:r>
    </w:p>
    <w:p w:rsidR="00844F6D" w:rsidRPr="00FA1078" w:rsidRDefault="00693E6B" w:rsidP="00693E6B">
      <w:pPr>
        <w:ind w:left="2160" w:firstLine="720"/>
        <w:rPr>
          <w:szCs w:val="44"/>
        </w:rPr>
      </w:pPr>
      <w:proofErr w:type="gramStart"/>
      <w:r w:rsidRPr="00FA1078">
        <w:rPr>
          <w:szCs w:val="44"/>
        </w:rPr>
        <w:t>p</w:t>
      </w:r>
      <w:r w:rsidR="00844F6D" w:rsidRPr="00FA1078">
        <w:rPr>
          <w:szCs w:val="44"/>
        </w:rPr>
        <w:t>resence</w:t>
      </w:r>
      <w:proofErr w:type="gramEnd"/>
      <w:r w:rsidR="00844F6D" w:rsidRPr="00FA1078">
        <w:rPr>
          <w:szCs w:val="44"/>
        </w:rPr>
        <w:t>.</w:t>
      </w:r>
    </w:p>
    <w:p w:rsidR="00844F6D" w:rsidRPr="00FA1078" w:rsidRDefault="00844F6D">
      <w:pPr>
        <w:rPr>
          <w:szCs w:val="44"/>
        </w:rPr>
      </w:pPr>
      <w:r w:rsidRPr="00FA1078">
        <w:rPr>
          <w:szCs w:val="44"/>
        </w:rPr>
        <w:t xml:space="preserve"> </w:t>
      </w:r>
    </w:p>
    <w:p w:rsidR="00844F6D" w:rsidRPr="00FA1078" w:rsidRDefault="00844F6D">
      <w:pPr>
        <w:rPr>
          <w:szCs w:val="44"/>
        </w:rPr>
      </w:pPr>
      <w:r w:rsidRPr="00FA1078">
        <w:rPr>
          <w:szCs w:val="44"/>
        </w:rPr>
        <w:t xml:space="preserve">7 </w:t>
      </w:r>
      <w:r w:rsidRPr="00FA1078">
        <w:rPr>
          <w:szCs w:val="44"/>
        </w:rPr>
        <w:tab/>
        <w:t xml:space="preserve">For the king puts his trust in the </w:t>
      </w:r>
      <w:r w:rsidRPr="00FA1078">
        <w:rPr>
          <w:rFonts w:eastAsia="Arial Unicode MS" w:cs="Arial Unicode MS"/>
          <w:smallCaps/>
          <w:szCs w:val="44"/>
        </w:rPr>
        <w:t>Lord</w:t>
      </w:r>
      <w:r w:rsidRPr="00FA1078">
        <w:rPr>
          <w:szCs w:val="44"/>
        </w:rPr>
        <w:t>; *</w:t>
      </w:r>
    </w:p>
    <w:p w:rsidR="00844F6D" w:rsidRPr="00FA1078" w:rsidRDefault="00844F6D">
      <w:pPr>
        <w:ind w:left="720"/>
        <w:rPr>
          <w:szCs w:val="44"/>
        </w:rPr>
      </w:pPr>
      <w:r w:rsidRPr="00FA1078">
        <w:rPr>
          <w:szCs w:val="44"/>
        </w:rPr>
        <w:t xml:space="preserve">  </w:t>
      </w:r>
      <w:proofErr w:type="gramStart"/>
      <w:r w:rsidRPr="00FA1078">
        <w:rPr>
          <w:szCs w:val="44"/>
        </w:rPr>
        <w:t>because</w:t>
      </w:r>
      <w:proofErr w:type="gramEnd"/>
      <w:r w:rsidRPr="00FA1078">
        <w:rPr>
          <w:szCs w:val="44"/>
        </w:rPr>
        <w:t xml:space="preserve"> of the loving-kindness of the Most High, </w:t>
      </w:r>
    </w:p>
    <w:p w:rsidR="00844F6D" w:rsidRPr="00FA1078" w:rsidRDefault="00E95E0F">
      <w:pPr>
        <w:ind w:left="2880"/>
        <w:rPr>
          <w:szCs w:val="44"/>
        </w:rPr>
      </w:pPr>
      <w:proofErr w:type="gramStart"/>
      <w:r w:rsidRPr="00FA1078">
        <w:rPr>
          <w:szCs w:val="44"/>
        </w:rPr>
        <w:t>he</w:t>
      </w:r>
      <w:proofErr w:type="gramEnd"/>
      <w:r w:rsidRPr="00FA1078">
        <w:rPr>
          <w:szCs w:val="44"/>
        </w:rPr>
        <w:t xml:space="preserve"> </w:t>
      </w:r>
      <w:r w:rsidR="00844F6D" w:rsidRPr="00FA1078">
        <w:rPr>
          <w:szCs w:val="44"/>
        </w:rPr>
        <w:t>will not fall.</w:t>
      </w:r>
    </w:p>
    <w:p w:rsidR="00844F6D" w:rsidRPr="00FA1078" w:rsidRDefault="00844F6D">
      <w:pPr>
        <w:suppressAutoHyphens/>
        <w:rPr>
          <w:spacing w:val="-2"/>
          <w:szCs w:val="44"/>
        </w:rPr>
      </w:pPr>
    </w:p>
    <w:p w:rsidR="00693E6B" w:rsidRPr="00FA1078" w:rsidRDefault="00693E6B" w:rsidP="00693E6B">
      <w:pPr>
        <w:rPr>
          <w:i/>
          <w:szCs w:val="44"/>
        </w:rPr>
      </w:pPr>
      <w:r w:rsidRPr="00FA1078">
        <w:rPr>
          <w:i/>
          <w:szCs w:val="44"/>
        </w:rPr>
        <w:t>The Reader says</w:t>
      </w:r>
    </w:p>
    <w:p w:rsidR="00693E6B" w:rsidRPr="00FA1078" w:rsidRDefault="00693E6B" w:rsidP="00693E6B">
      <w:pPr>
        <w:rPr>
          <w:szCs w:val="44"/>
        </w:rPr>
      </w:pPr>
      <w:r w:rsidRPr="00FA1078">
        <w:rPr>
          <w:szCs w:val="44"/>
        </w:rPr>
        <w:t>Please stand for the Gospel.</w:t>
      </w:r>
    </w:p>
    <w:p w:rsidR="00693E6B" w:rsidRPr="00FA1078" w:rsidRDefault="00693E6B" w:rsidP="00693E6B">
      <w:pPr>
        <w:rPr>
          <w:szCs w:val="44"/>
        </w:rPr>
      </w:pPr>
    </w:p>
    <w:p w:rsidR="00693E6B" w:rsidRPr="00FA1078" w:rsidRDefault="00693E6B" w:rsidP="00693E6B">
      <w:pPr>
        <w:rPr>
          <w:szCs w:val="44"/>
        </w:rPr>
      </w:pPr>
    </w:p>
    <w:p w:rsidR="00693E6B" w:rsidRPr="00FA1078" w:rsidRDefault="00693E6B" w:rsidP="00693E6B">
      <w:pPr>
        <w:suppressAutoHyphens/>
        <w:rPr>
          <w:b/>
          <w:spacing w:val="-2"/>
          <w:szCs w:val="44"/>
        </w:rPr>
      </w:pPr>
      <w:r w:rsidRPr="00FA1078">
        <w:rPr>
          <w:b/>
          <w:spacing w:val="-2"/>
          <w:szCs w:val="44"/>
        </w:rPr>
        <w:t>The Gospel Acclamation</w:t>
      </w:r>
    </w:p>
    <w:p w:rsidR="00693E6B" w:rsidRPr="00FA1078" w:rsidRDefault="00693E6B" w:rsidP="00693E6B">
      <w:pPr>
        <w:pStyle w:val="BlockText"/>
        <w:ind w:left="0"/>
        <w:jc w:val="left"/>
        <w:rPr>
          <w:i/>
          <w:sz w:val="44"/>
          <w:szCs w:val="44"/>
        </w:rPr>
      </w:pPr>
      <w:r w:rsidRPr="00FA1078">
        <w:rPr>
          <w:i/>
          <w:sz w:val="44"/>
          <w:szCs w:val="44"/>
        </w:rPr>
        <w:t>The Reader leads the appointed acclamation.</w:t>
      </w:r>
    </w:p>
    <w:p w:rsidR="00844F6D" w:rsidRPr="00FA1078" w:rsidRDefault="00844F6D">
      <w:pPr>
        <w:suppressAutoHyphens/>
        <w:rPr>
          <w:spacing w:val="-2"/>
          <w:szCs w:val="44"/>
        </w:rPr>
      </w:pPr>
      <w:r w:rsidRPr="00FA1078">
        <w:rPr>
          <w:i/>
          <w:iCs/>
          <w:spacing w:val="-2"/>
          <w:szCs w:val="44"/>
        </w:rPr>
        <w:t>Reader</w:t>
      </w:r>
      <w:r w:rsidRPr="00FA1078">
        <w:rPr>
          <w:spacing w:val="-2"/>
          <w:szCs w:val="44"/>
        </w:rPr>
        <w:tab/>
      </w:r>
      <w:r w:rsidRPr="00FA1078">
        <w:rPr>
          <w:spacing w:val="-2"/>
          <w:szCs w:val="44"/>
        </w:rPr>
        <w:tab/>
        <w:t>Alleluia.</w:t>
      </w:r>
    </w:p>
    <w:p w:rsidR="00844F6D" w:rsidRPr="00FA1078" w:rsidRDefault="00844F6D">
      <w:pPr>
        <w:suppressAutoHyphens/>
        <w:rPr>
          <w:spacing w:val="-2"/>
          <w:szCs w:val="44"/>
        </w:rPr>
      </w:pPr>
      <w:r w:rsidRPr="00FA1078">
        <w:rPr>
          <w:i/>
          <w:iCs/>
          <w:spacing w:val="-2"/>
          <w:szCs w:val="44"/>
        </w:rPr>
        <w:t>People</w:t>
      </w:r>
      <w:r w:rsidRPr="00FA1078">
        <w:rPr>
          <w:spacing w:val="-2"/>
          <w:szCs w:val="44"/>
        </w:rPr>
        <w:tab/>
      </w:r>
      <w:r w:rsidRPr="00FA1078">
        <w:rPr>
          <w:spacing w:val="-2"/>
          <w:szCs w:val="44"/>
        </w:rPr>
        <w:tab/>
        <w:t>Alleluia.</w:t>
      </w:r>
    </w:p>
    <w:p w:rsidR="00844F6D" w:rsidRPr="00FA1078" w:rsidRDefault="00844F6D">
      <w:pPr>
        <w:pStyle w:val="Header"/>
        <w:tabs>
          <w:tab w:val="clear" w:pos="4320"/>
          <w:tab w:val="clear" w:pos="8640"/>
        </w:tabs>
        <w:rPr>
          <w:szCs w:val="44"/>
        </w:rPr>
      </w:pPr>
      <w:r w:rsidRPr="00FA1078">
        <w:rPr>
          <w:i/>
          <w:spacing w:val="-2"/>
          <w:szCs w:val="44"/>
        </w:rPr>
        <w:t>Reader</w:t>
      </w:r>
      <w:r w:rsidRPr="00FA1078">
        <w:rPr>
          <w:i/>
          <w:spacing w:val="-2"/>
          <w:szCs w:val="44"/>
        </w:rPr>
        <w:tab/>
      </w:r>
      <w:r w:rsidRPr="00FA1078">
        <w:rPr>
          <w:i/>
          <w:spacing w:val="-2"/>
          <w:szCs w:val="44"/>
        </w:rPr>
        <w:tab/>
      </w:r>
      <w:r w:rsidRPr="00FA1078">
        <w:rPr>
          <w:szCs w:val="44"/>
        </w:rPr>
        <w:t>Blessed are the pure in heart, *</w:t>
      </w:r>
    </w:p>
    <w:p w:rsidR="00844F6D" w:rsidRPr="00FA1078" w:rsidRDefault="00844F6D">
      <w:pPr>
        <w:ind w:left="1440" w:firstLine="720"/>
        <w:rPr>
          <w:iCs/>
          <w:spacing w:val="-2"/>
          <w:szCs w:val="44"/>
        </w:rPr>
      </w:pPr>
      <w:r w:rsidRPr="00FA1078">
        <w:rPr>
          <w:b/>
          <w:bCs/>
          <w:szCs w:val="44"/>
        </w:rPr>
        <w:t xml:space="preserve">  </w:t>
      </w:r>
      <w:proofErr w:type="gramStart"/>
      <w:r w:rsidRPr="00FA1078">
        <w:rPr>
          <w:szCs w:val="44"/>
        </w:rPr>
        <w:t>for</w:t>
      </w:r>
      <w:proofErr w:type="gramEnd"/>
      <w:r w:rsidRPr="00FA1078">
        <w:rPr>
          <w:szCs w:val="44"/>
        </w:rPr>
        <w:t xml:space="preserve"> they shall see God.</w:t>
      </w:r>
    </w:p>
    <w:p w:rsidR="00844F6D" w:rsidRPr="00FA1078" w:rsidRDefault="00844F6D">
      <w:pPr>
        <w:suppressAutoHyphens/>
        <w:rPr>
          <w:spacing w:val="-2"/>
          <w:szCs w:val="44"/>
        </w:rPr>
      </w:pPr>
      <w:r w:rsidRPr="00FA1078">
        <w:rPr>
          <w:i/>
          <w:iCs/>
          <w:spacing w:val="-2"/>
          <w:szCs w:val="44"/>
        </w:rPr>
        <w:t>People</w:t>
      </w:r>
      <w:r w:rsidRPr="00FA1078">
        <w:rPr>
          <w:spacing w:val="-2"/>
          <w:szCs w:val="44"/>
        </w:rPr>
        <w:tab/>
      </w:r>
      <w:r w:rsidRPr="00FA1078">
        <w:rPr>
          <w:spacing w:val="-2"/>
          <w:szCs w:val="44"/>
        </w:rPr>
        <w:tab/>
        <w:t>Alleluia.</w:t>
      </w:r>
    </w:p>
    <w:p w:rsidR="00844F6D" w:rsidRPr="00FA1078" w:rsidRDefault="00844F6D">
      <w:pPr>
        <w:suppressAutoHyphens/>
        <w:rPr>
          <w:spacing w:val="-2"/>
          <w:szCs w:val="44"/>
        </w:rPr>
      </w:pPr>
    </w:p>
    <w:p w:rsidR="00693E6B" w:rsidRPr="00FA1078" w:rsidRDefault="00693E6B" w:rsidP="00693E6B">
      <w:pPr>
        <w:suppressAutoHyphens/>
        <w:rPr>
          <w:i/>
          <w:spacing w:val="-2"/>
          <w:szCs w:val="44"/>
        </w:rPr>
      </w:pPr>
      <w:r w:rsidRPr="00FA1078">
        <w:rPr>
          <w:i/>
          <w:spacing w:val="-2"/>
          <w:szCs w:val="44"/>
        </w:rPr>
        <w:t>The Reader returns to his or her seat.</w:t>
      </w:r>
    </w:p>
    <w:p w:rsidR="00844F6D" w:rsidRPr="00FA1078" w:rsidRDefault="00844F6D">
      <w:pPr>
        <w:suppressAutoHyphens/>
        <w:rPr>
          <w:spacing w:val="-2"/>
          <w:szCs w:val="44"/>
        </w:rPr>
      </w:pPr>
    </w:p>
    <w:p w:rsidR="00693E6B" w:rsidRPr="00FA1078" w:rsidRDefault="00693E6B">
      <w:pPr>
        <w:suppressAutoHyphens/>
        <w:rPr>
          <w:spacing w:val="-2"/>
          <w:szCs w:val="44"/>
        </w:rPr>
      </w:pPr>
    </w:p>
    <w:p w:rsidR="00844F6D" w:rsidRPr="00FA1078" w:rsidRDefault="00693E6B">
      <w:pPr>
        <w:autoSpaceDE w:val="0"/>
        <w:autoSpaceDN w:val="0"/>
        <w:adjustRightInd w:val="0"/>
        <w:rPr>
          <w:b/>
          <w:bCs/>
          <w:szCs w:val="44"/>
        </w:rPr>
      </w:pPr>
      <w:r w:rsidRPr="00FA1078">
        <w:rPr>
          <w:b/>
          <w:bCs/>
          <w:szCs w:val="44"/>
        </w:rPr>
        <w:br w:type="page"/>
      </w:r>
      <w:r w:rsidR="00844F6D" w:rsidRPr="00FA1078">
        <w:rPr>
          <w:b/>
          <w:bCs/>
          <w:szCs w:val="44"/>
        </w:rPr>
        <w:lastRenderedPageBreak/>
        <w:t>The Holy Gospel</w:t>
      </w:r>
    </w:p>
    <w:p w:rsidR="00844F6D" w:rsidRPr="00FA1078" w:rsidRDefault="00844F6D">
      <w:pPr>
        <w:autoSpaceDE w:val="0"/>
        <w:autoSpaceDN w:val="0"/>
        <w:adjustRightInd w:val="0"/>
        <w:rPr>
          <w:szCs w:val="44"/>
        </w:rPr>
      </w:pPr>
      <w:r w:rsidRPr="00FA1078">
        <w:rPr>
          <w:i/>
          <w:iCs/>
          <w:szCs w:val="44"/>
        </w:rPr>
        <w:t>The Minister says</w:t>
      </w:r>
      <w:r w:rsidRPr="00FA1078">
        <w:rPr>
          <w:i/>
          <w:iCs/>
          <w:szCs w:val="44"/>
        </w:rPr>
        <w:tab/>
      </w:r>
      <w:r w:rsidRPr="00FA1078">
        <w:rPr>
          <w:i/>
          <w:iCs/>
          <w:szCs w:val="44"/>
        </w:rPr>
        <w:tab/>
      </w:r>
      <w:r w:rsidRPr="00FA1078">
        <w:rPr>
          <w:szCs w:val="44"/>
        </w:rPr>
        <w:t>The Lord be with you.</w:t>
      </w:r>
    </w:p>
    <w:p w:rsidR="00844F6D" w:rsidRPr="00FA1078" w:rsidRDefault="00844F6D">
      <w:pPr>
        <w:autoSpaceDE w:val="0"/>
        <w:autoSpaceDN w:val="0"/>
        <w:adjustRightInd w:val="0"/>
        <w:rPr>
          <w:i/>
          <w:iCs/>
          <w:szCs w:val="44"/>
        </w:rPr>
      </w:pPr>
      <w:r w:rsidRPr="00FA1078">
        <w:rPr>
          <w:i/>
          <w:iCs/>
          <w:szCs w:val="44"/>
        </w:rPr>
        <w:t>People</w:t>
      </w:r>
      <w:r w:rsidRPr="00FA1078">
        <w:rPr>
          <w:szCs w:val="44"/>
        </w:rPr>
        <w:tab/>
      </w:r>
      <w:r w:rsidRPr="00FA1078">
        <w:rPr>
          <w:szCs w:val="44"/>
        </w:rPr>
        <w:tab/>
      </w:r>
      <w:r w:rsidRPr="00FA1078">
        <w:rPr>
          <w:szCs w:val="44"/>
        </w:rPr>
        <w:tab/>
      </w:r>
      <w:r w:rsidRPr="00FA1078">
        <w:rPr>
          <w:szCs w:val="44"/>
        </w:rPr>
        <w:tab/>
        <w:t>And also with you.</w:t>
      </w:r>
    </w:p>
    <w:p w:rsidR="00844F6D" w:rsidRPr="00FA1078" w:rsidRDefault="00844F6D">
      <w:pPr>
        <w:autoSpaceDE w:val="0"/>
        <w:autoSpaceDN w:val="0"/>
        <w:adjustRightInd w:val="0"/>
        <w:ind w:left="3600" w:hanging="3600"/>
        <w:rPr>
          <w:i/>
          <w:iCs/>
          <w:szCs w:val="44"/>
        </w:rPr>
      </w:pPr>
      <w:r w:rsidRPr="00FA1078">
        <w:rPr>
          <w:i/>
          <w:iCs/>
          <w:szCs w:val="44"/>
        </w:rPr>
        <w:t>Minister</w:t>
      </w:r>
      <w:r w:rsidRPr="00FA1078">
        <w:rPr>
          <w:i/>
          <w:iCs/>
          <w:szCs w:val="44"/>
        </w:rPr>
        <w:tab/>
      </w:r>
      <w:r w:rsidRPr="00FA1078">
        <w:rPr>
          <w:szCs w:val="44"/>
        </w:rPr>
        <w:sym w:font="Wingdings" w:char="F058"/>
      </w:r>
      <w:r w:rsidRPr="00FA1078">
        <w:rPr>
          <w:szCs w:val="44"/>
        </w:rPr>
        <w:t xml:space="preserve"> The Holy Gospel of our Lord Jesus Christ according to Matthew.</w:t>
      </w:r>
    </w:p>
    <w:p w:rsidR="00844F6D" w:rsidRPr="00FA1078" w:rsidRDefault="00844F6D">
      <w:pPr>
        <w:rPr>
          <w:szCs w:val="44"/>
        </w:rPr>
      </w:pPr>
      <w:r w:rsidRPr="00FA1078">
        <w:rPr>
          <w:i/>
          <w:iCs/>
          <w:szCs w:val="44"/>
        </w:rPr>
        <w:t>People</w:t>
      </w:r>
      <w:r w:rsidRPr="00FA1078">
        <w:rPr>
          <w:i/>
          <w:iCs/>
          <w:szCs w:val="44"/>
        </w:rPr>
        <w:tab/>
      </w:r>
      <w:r w:rsidRPr="00FA1078">
        <w:rPr>
          <w:szCs w:val="44"/>
        </w:rPr>
        <w:tab/>
      </w:r>
      <w:r w:rsidRPr="00FA1078">
        <w:rPr>
          <w:szCs w:val="44"/>
        </w:rPr>
        <w:tab/>
      </w:r>
      <w:r w:rsidRPr="00FA1078">
        <w:rPr>
          <w:szCs w:val="44"/>
        </w:rPr>
        <w:tab/>
        <w:t>Glory to you, Lord Christ.</w:t>
      </w:r>
    </w:p>
    <w:p w:rsidR="00844F6D" w:rsidRPr="00FA1078" w:rsidRDefault="00844F6D">
      <w:pPr>
        <w:rPr>
          <w:szCs w:val="44"/>
        </w:rPr>
      </w:pPr>
      <w:r w:rsidRPr="00FA1078">
        <w:rPr>
          <w:szCs w:val="44"/>
        </w:rPr>
        <w:t>Jesus said, “Behold, I send you out as sheep in the midst of wolves; so be wise as serpents and innocent as doves.  Beware of men; for they will deliver you up to councils, and flog you in their synagogues, and you will be dragged before governors and kings for my sake, to bear testimony before them and the Gentiles.  When they deliver you up, do not be anxious how you are to speak or what you are to say; for what you are to say will be given to you in that hour; for it is not you who speak, but the Spirit of your Father speaking through you.  Brother will deliver up brother to death, and the father his child, and children will rise against parents and have them put to death; and you will be hated by all for my name’s sake.  But he who endures to the end will be saved.”</w:t>
      </w:r>
    </w:p>
    <w:p w:rsidR="00844F6D" w:rsidRPr="00FA1078" w:rsidRDefault="00E95E0F" w:rsidP="00E95E0F">
      <w:pPr>
        <w:autoSpaceDE w:val="0"/>
        <w:autoSpaceDN w:val="0"/>
        <w:adjustRightInd w:val="0"/>
        <w:rPr>
          <w:szCs w:val="44"/>
        </w:rPr>
      </w:pPr>
      <w:r w:rsidRPr="00FA1078">
        <w:rPr>
          <w:i/>
          <w:iCs/>
          <w:szCs w:val="44"/>
        </w:rPr>
        <w:t>The Minister says</w:t>
      </w:r>
      <w:r w:rsidR="00844F6D" w:rsidRPr="00FA1078">
        <w:rPr>
          <w:i/>
          <w:iCs/>
          <w:szCs w:val="44"/>
        </w:rPr>
        <w:tab/>
      </w:r>
      <w:r w:rsidR="00844F6D" w:rsidRPr="00FA1078">
        <w:rPr>
          <w:szCs w:val="44"/>
        </w:rPr>
        <w:tab/>
        <w:t>The Gospel of the Lord.</w:t>
      </w:r>
    </w:p>
    <w:sectPr w:rsidR="00844F6D" w:rsidRPr="00FA1078" w:rsidSect="00E95E0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98B" w:rsidRDefault="00AE398B">
      <w:r>
        <w:separator/>
      </w:r>
    </w:p>
  </w:endnote>
  <w:endnote w:type="continuationSeparator" w:id="0">
    <w:p w:rsidR="00AE398B" w:rsidRDefault="00AE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E0F" w:rsidRDefault="00844F6D">
    <w:pPr>
      <w:pStyle w:val="Footer"/>
      <w:rPr>
        <w:smallCaps/>
        <w:sz w:val="24"/>
      </w:rPr>
    </w:pPr>
    <w:r>
      <w:rPr>
        <w:smallCaps/>
        <w:sz w:val="24"/>
      </w:rPr>
      <w:t>November 20, Edmund</w:t>
    </w:r>
    <w:r w:rsidR="00946F16">
      <w:rPr>
        <w:smallCaps/>
        <w:sz w:val="24"/>
      </w:rPr>
      <w:t xml:space="preserve">: </w:t>
    </w:r>
    <w:r w:rsidR="00E95E0F">
      <w:rPr>
        <w:smallCaps/>
        <w:sz w:val="24"/>
      </w:rPr>
      <w:t>Mass</w:t>
    </w:r>
  </w:p>
  <w:p w:rsidR="00844F6D" w:rsidRDefault="00844F6D">
    <w:pPr>
      <w:pStyle w:val="Footer"/>
      <w:rPr>
        <w:sz w:val="24"/>
      </w:rPr>
    </w:pPr>
    <w:r>
      <w:rPr>
        <w:smallCaps/>
        <w:sz w:val="24"/>
      </w:rPr>
      <w:t>1 Peter 3:14</w:t>
    </w:r>
    <w:r w:rsidR="00BE6A71">
      <w:rPr>
        <w:smallCaps/>
        <w:sz w:val="24"/>
      </w:rPr>
      <w:t>-</w:t>
    </w:r>
    <w:r w:rsidR="00946F16">
      <w:rPr>
        <w:smallCaps/>
        <w:sz w:val="24"/>
      </w:rPr>
      <w:t xml:space="preserve">18, </w:t>
    </w:r>
    <w:r>
      <w:rPr>
        <w:smallCaps/>
        <w:sz w:val="24"/>
      </w:rPr>
      <w:t>22</w:t>
    </w:r>
    <w:r w:rsidR="00946F16">
      <w:rPr>
        <w:smallCaps/>
        <w:sz w:val="24"/>
      </w:rPr>
      <w:t xml:space="preserve">; </w:t>
    </w:r>
    <w:r>
      <w:rPr>
        <w:smallCaps/>
        <w:sz w:val="24"/>
      </w:rPr>
      <w:t>Psalm 21:1</w:t>
    </w:r>
    <w:r w:rsidR="00BE6A71">
      <w:rPr>
        <w:smallCaps/>
        <w:sz w:val="24"/>
      </w:rPr>
      <w:t>-</w:t>
    </w:r>
    <w:r>
      <w:rPr>
        <w:smallCaps/>
        <w:sz w:val="24"/>
      </w:rPr>
      <w:t>7; Matthew 10:16</w:t>
    </w:r>
    <w:r w:rsidR="00BE6A71">
      <w:rPr>
        <w:smallCaps/>
        <w:sz w:val="24"/>
      </w:rPr>
      <w:t>-</w:t>
    </w:r>
    <w:r>
      <w:rPr>
        <w:smallCaps/>
        <w:sz w:val="24"/>
      </w:rPr>
      <w:t>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98B" w:rsidRDefault="00AE398B">
      <w:r>
        <w:separator/>
      </w:r>
    </w:p>
  </w:footnote>
  <w:footnote w:type="continuationSeparator" w:id="0">
    <w:p w:rsidR="00AE398B" w:rsidRDefault="00AE3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0F"/>
    <w:rsid w:val="000D5C73"/>
    <w:rsid w:val="00563E8B"/>
    <w:rsid w:val="00693E6B"/>
    <w:rsid w:val="00844F6D"/>
    <w:rsid w:val="00946F16"/>
    <w:rsid w:val="00AE398B"/>
    <w:rsid w:val="00BE6A71"/>
    <w:rsid w:val="00E95E0F"/>
    <w:rsid w:val="00FA1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71D509-7BDE-4B06-91E4-E361B392C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4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720"/>
      <w:jc w:val="both"/>
    </w:pPr>
    <w:rPr>
      <w:sz w:val="24"/>
      <w:szCs w:val="20"/>
    </w:rPr>
  </w:style>
  <w:style w:type="paragraph" w:styleId="BalloonText">
    <w:name w:val="Balloon Text"/>
    <w:basedOn w:val="Normal"/>
    <w:link w:val="BalloonTextChar"/>
    <w:rsid w:val="000D5C73"/>
    <w:rPr>
      <w:rFonts w:ascii="Segoe UI" w:hAnsi="Segoe UI" w:cs="Segoe UI"/>
      <w:sz w:val="18"/>
      <w:szCs w:val="18"/>
    </w:rPr>
  </w:style>
  <w:style w:type="character" w:customStyle="1" w:styleId="BalloonTextChar">
    <w:name w:val="Balloon Text Char"/>
    <w:basedOn w:val="DefaultParagraphFont"/>
    <w:link w:val="BalloonText"/>
    <w:rsid w:val="000D5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110338">
      <w:bodyDiv w:val="1"/>
      <w:marLeft w:val="0"/>
      <w:marRight w:val="0"/>
      <w:marTop w:val="0"/>
      <w:marBottom w:val="0"/>
      <w:divBdr>
        <w:top w:val="none" w:sz="0" w:space="0" w:color="auto"/>
        <w:left w:val="none" w:sz="0" w:space="0" w:color="auto"/>
        <w:bottom w:val="none" w:sz="0" w:space="0" w:color="auto"/>
        <w:right w:val="none" w:sz="0" w:space="0" w:color="auto"/>
      </w:divBdr>
    </w:div>
    <w:div w:id="104937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ead\Application%20Data\Microsoft\Templates\Weekday%20Ma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Weekday Mass</Template>
  <TotalTime>3</TotalTime>
  <Pages>4</Pages>
  <Words>615</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NTH #DAY IN #: # PRAYER</vt:lpstr>
    </vt:vector>
  </TitlesOfParts>
  <Company>St. Mary the Virgin</Company>
  <LinksUpToDate>false</LinksUpToDate>
  <CharactersWithSpaces>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NTH #DAY IN #: # PRAYER</dc:title>
  <dc:subject/>
  <dc:creator>mmead</dc:creator>
  <cp:keywords/>
  <dc:description/>
  <cp:lastModifiedBy>Monica Clare</cp:lastModifiedBy>
  <cp:revision>5</cp:revision>
  <cp:lastPrinted>2015-11-20T15:46:00Z</cp:lastPrinted>
  <dcterms:created xsi:type="dcterms:W3CDTF">2015-10-15T11:40:00Z</dcterms:created>
  <dcterms:modified xsi:type="dcterms:W3CDTF">2015-11-20T15:47:00Z</dcterms:modified>
</cp:coreProperties>
</file>